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55DDE" w:rsidRDefault="00E55DDE">
      <w:pPr>
        <w:jc w:val="both"/>
      </w:pPr>
      <w:bookmarkStart w:id="0" w:name="_GoBack"/>
      <w:bookmarkEnd w:id="0"/>
    </w:p>
    <w:p w:rsidR="00C13A25" w:rsidRPr="00166ADA" w:rsidRDefault="00C13A25" w:rsidP="00C13A25">
      <w:pPr>
        <w:jc w:val="center"/>
        <w:rPr>
          <w:rFonts w:ascii="Calibri" w:hAnsi="Calibri" w:cs="Calibri"/>
          <w:sz w:val="22"/>
          <w:szCs w:val="22"/>
        </w:rPr>
      </w:pPr>
      <w:r w:rsidRPr="00166ADA">
        <w:rPr>
          <w:rFonts w:ascii="Calibri" w:hAnsi="Calibri" w:cs="Calibri"/>
          <w:sz w:val="22"/>
          <w:szCs w:val="22"/>
        </w:rPr>
        <w:t>Együttműködési me</w:t>
      </w:r>
      <w:r w:rsidR="0011647C">
        <w:rPr>
          <w:rFonts w:ascii="Calibri" w:hAnsi="Calibri" w:cs="Calibri"/>
          <w:sz w:val="22"/>
          <w:szCs w:val="22"/>
        </w:rPr>
        <w:t>gállapodás kitöltési útmutató</w:t>
      </w:r>
    </w:p>
    <w:p w:rsidR="00C13A25" w:rsidRPr="00166ADA" w:rsidRDefault="00C13A25" w:rsidP="00C13A25">
      <w:pPr>
        <w:spacing w:after="120"/>
        <w:rPr>
          <w:rFonts w:ascii="Calibri" w:hAnsi="Calibri" w:cs="Calibri"/>
          <w:sz w:val="22"/>
          <w:szCs w:val="22"/>
        </w:rPr>
      </w:pPr>
    </w:p>
    <w:p w:rsidR="00C13A25" w:rsidRPr="00166ADA" w:rsidRDefault="00C13A25" w:rsidP="00C13A25">
      <w:pPr>
        <w:pBdr>
          <w:bottom w:val="single" w:sz="4" w:space="1" w:color="auto"/>
        </w:pBdr>
        <w:spacing w:after="120"/>
        <w:rPr>
          <w:rFonts w:ascii="Calibri" w:hAnsi="Calibri" w:cs="Calibri"/>
          <w:b/>
          <w:sz w:val="22"/>
          <w:szCs w:val="22"/>
        </w:rPr>
      </w:pPr>
      <w:r w:rsidRPr="00166ADA">
        <w:rPr>
          <w:rFonts w:ascii="Calibri" w:hAnsi="Calibri" w:cs="Calibri"/>
          <w:b/>
          <w:sz w:val="22"/>
          <w:szCs w:val="22"/>
        </w:rPr>
        <w:t>Általános információk:</w:t>
      </w:r>
    </w:p>
    <w:p w:rsidR="00C13A25" w:rsidRPr="00166ADA" w:rsidRDefault="00C13A25" w:rsidP="00C13A25">
      <w:pPr>
        <w:pStyle w:val="Listaszerbekezds"/>
        <w:numPr>
          <w:ilvl w:val="0"/>
          <w:numId w:val="3"/>
        </w:numPr>
        <w:spacing w:after="24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8EB53F">
        <w:rPr>
          <w:rFonts w:ascii="Calibri" w:hAnsi="Calibri" w:cs="Calibri"/>
          <w:sz w:val="22"/>
          <w:szCs w:val="22"/>
        </w:rPr>
        <w:t>Új cégekkel kötött együttműködési megállapodás megkötése, aláírása több hetet is igénybe vehet. Kérem, ezt figyelembe véve töltsék ki a gyakorlat kezdetét (legalább 2 héttel számoljanak).</w:t>
      </w:r>
    </w:p>
    <w:p w:rsidR="00C13A25" w:rsidRPr="00166ADA" w:rsidRDefault="00C13A25" w:rsidP="00C427AE">
      <w:pPr>
        <w:pStyle w:val="Listaszerbekezds"/>
        <w:numPr>
          <w:ilvl w:val="0"/>
          <w:numId w:val="3"/>
        </w:numPr>
        <w:spacing w:after="24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3EAB600">
        <w:rPr>
          <w:rFonts w:ascii="Calibri" w:hAnsi="Calibri" w:cs="Calibri"/>
          <w:sz w:val="22"/>
          <w:szCs w:val="22"/>
        </w:rPr>
        <w:t>A hallgató felelőssége a nyomtatványok továbbítása a cég felé</w:t>
      </w:r>
      <w:r w:rsidR="00C427AE">
        <w:rPr>
          <w:rFonts w:ascii="Calibri" w:hAnsi="Calibri" w:cs="Calibri"/>
          <w:sz w:val="22"/>
          <w:szCs w:val="22"/>
        </w:rPr>
        <w:t>,</w:t>
      </w:r>
      <w:r w:rsidRPr="33EAB600">
        <w:rPr>
          <w:rFonts w:ascii="Calibri" w:hAnsi="Calibri" w:cs="Calibri"/>
          <w:sz w:val="22"/>
          <w:szCs w:val="22"/>
        </w:rPr>
        <w:t xml:space="preserve"> de a</w:t>
      </w:r>
      <w:r w:rsidR="00C427AE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C427AE" w:rsidRPr="00FA4CEB">
          <w:rPr>
            <w:rStyle w:val="Hiperhivatkozs"/>
            <w:rFonts w:ascii="Calibri" w:hAnsi="Calibri" w:cs="Calibri"/>
            <w:sz w:val="22"/>
            <w:szCs w:val="22"/>
          </w:rPr>
          <w:t>https://www.inf.elte.hu/szakmaigyakorlat</w:t>
        </w:r>
      </w:hyperlink>
      <w:r w:rsidR="00C427AE">
        <w:rPr>
          <w:rFonts w:ascii="Calibri" w:hAnsi="Calibri" w:cs="Calibri"/>
          <w:sz w:val="22"/>
          <w:szCs w:val="22"/>
        </w:rPr>
        <w:t xml:space="preserve"> oldalon</w:t>
      </w:r>
      <w:r w:rsidRPr="33EAB600">
        <w:rPr>
          <w:rFonts w:ascii="Calibri" w:hAnsi="Calibri" w:cs="Calibri"/>
          <w:sz w:val="22"/>
          <w:szCs w:val="22"/>
        </w:rPr>
        <w:t xml:space="preserve"> Önök számára közvetlenül is elérhetőek.</w:t>
      </w:r>
    </w:p>
    <w:p w:rsidR="00C13A25" w:rsidRPr="00166ADA" w:rsidRDefault="00C13A25" w:rsidP="00C13A25">
      <w:pPr>
        <w:pStyle w:val="Listaszerbekezds"/>
        <w:numPr>
          <w:ilvl w:val="0"/>
          <w:numId w:val="3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8EB53F">
        <w:rPr>
          <w:rFonts w:ascii="Calibri" w:hAnsi="Calibri" w:cs="Calibri"/>
          <w:sz w:val="22"/>
          <w:szCs w:val="22"/>
        </w:rPr>
        <w:t>Az együttműködési megállapodást és a hallgatóhoz tartozó befogadó-nyilatkozatot kitöltés és aláírás után együttesen küldjék meg részemre.</w:t>
      </w:r>
    </w:p>
    <w:p w:rsidR="00C13A25" w:rsidRPr="00166ADA" w:rsidRDefault="00C13A25" w:rsidP="00C13A25">
      <w:pPr>
        <w:pStyle w:val="Listaszerbekezds"/>
        <w:numPr>
          <w:ilvl w:val="0"/>
          <w:numId w:val="3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E8EB53F">
        <w:rPr>
          <w:rFonts w:ascii="Calibri" w:hAnsi="Calibri" w:cs="Calibri"/>
          <w:sz w:val="22"/>
          <w:szCs w:val="22"/>
        </w:rPr>
        <w:t>A gyakorlat végén a hallgatónak le kell adnia a referencialevelet, ezzel kerül elfogadásra a gyakorlat.</w:t>
      </w:r>
    </w:p>
    <w:p w:rsidR="00EC07C3" w:rsidRPr="00EC07C3" w:rsidRDefault="00EC07C3" w:rsidP="00EC07C3">
      <w:pPr>
        <w:spacing w:after="240"/>
        <w:jc w:val="both"/>
        <w:rPr>
          <w:rFonts w:ascii="Calibri" w:hAnsi="Calibri" w:cs="Calibri"/>
          <w:sz w:val="22"/>
          <w:szCs w:val="22"/>
        </w:rPr>
      </w:pPr>
      <w:r w:rsidRPr="00EC07C3">
        <w:rPr>
          <w:rFonts w:ascii="Calibri" w:hAnsi="Calibri" w:cs="Calibri"/>
          <w:sz w:val="22"/>
          <w:szCs w:val="22"/>
        </w:rPr>
        <w:t xml:space="preserve">Az együttműködési megállapodás </w:t>
      </w:r>
      <w:r w:rsidRPr="00CF6B63">
        <w:rPr>
          <w:rFonts w:ascii="Calibri" w:hAnsi="Calibri" w:cs="Calibri"/>
          <w:b/>
          <w:sz w:val="22"/>
          <w:szCs w:val="22"/>
          <w:u w:val="single"/>
        </w:rPr>
        <w:t>két módon</w:t>
      </w:r>
      <w:r w:rsidRPr="00EC07C3">
        <w:rPr>
          <w:rFonts w:ascii="Calibri" w:hAnsi="Calibri" w:cs="Calibri"/>
          <w:sz w:val="22"/>
          <w:szCs w:val="22"/>
        </w:rPr>
        <w:t xml:space="preserve"> kerülhet leadásra:</w:t>
      </w:r>
    </w:p>
    <w:p w:rsidR="00EC07C3" w:rsidRDefault="00EC07C3" w:rsidP="00EC07C3">
      <w:pPr>
        <w:pStyle w:val="Listaszerbekezds"/>
        <w:numPr>
          <w:ilvl w:val="0"/>
          <w:numId w:val="9"/>
        </w:numPr>
        <w:spacing w:after="120"/>
        <w:ind w:left="567" w:hanging="357"/>
        <w:jc w:val="both"/>
        <w:rPr>
          <w:rFonts w:ascii="Calibri" w:hAnsi="Calibri" w:cs="Calibri"/>
          <w:sz w:val="22"/>
          <w:szCs w:val="22"/>
        </w:rPr>
      </w:pPr>
      <w:r w:rsidRPr="00EC07C3">
        <w:rPr>
          <w:rFonts w:ascii="Calibri" w:hAnsi="Calibri" w:cs="Calibri"/>
          <w:sz w:val="22"/>
          <w:szCs w:val="22"/>
        </w:rPr>
        <w:t>Papír alapon aláírva</w:t>
      </w:r>
      <w:r w:rsidR="00CF6B63">
        <w:rPr>
          <w:rFonts w:ascii="Calibri" w:hAnsi="Calibri" w:cs="Calibri"/>
          <w:sz w:val="22"/>
          <w:szCs w:val="22"/>
        </w:rPr>
        <w:t xml:space="preserve"> a cég részéről és postai úton </w:t>
      </w:r>
      <w:r w:rsidRPr="00EC07C3">
        <w:rPr>
          <w:rFonts w:ascii="Calibri" w:hAnsi="Calibri" w:cs="Calibri"/>
          <w:sz w:val="22"/>
          <w:szCs w:val="22"/>
        </w:rPr>
        <w:t xml:space="preserve">elküldve </w:t>
      </w:r>
      <w:r w:rsidRPr="00CF6B63">
        <w:rPr>
          <w:rFonts w:ascii="Calibri" w:hAnsi="Calibri" w:cs="Calibri"/>
          <w:b/>
          <w:i/>
          <w:sz w:val="22"/>
          <w:szCs w:val="22"/>
        </w:rPr>
        <w:t>2 példányban</w:t>
      </w:r>
      <w:r w:rsidRPr="00EC07C3">
        <w:rPr>
          <w:rFonts w:ascii="Calibri" w:hAnsi="Calibri" w:cs="Calibri"/>
          <w:sz w:val="22"/>
          <w:szCs w:val="22"/>
        </w:rPr>
        <w:t xml:space="preserve">. Amennyiben lehetséges kérünk pecsétet az aláírás mellé vagy aláírási címpéldány másolatot mellékelni. </w:t>
      </w:r>
    </w:p>
    <w:p w:rsidR="00EC07C3" w:rsidRPr="00EC07C3" w:rsidRDefault="00CF6B63" w:rsidP="00CF6B6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Címzés (ajánlottan, tértivevénnyel):</w:t>
      </w:r>
    </w:p>
    <w:p w:rsidR="00CF6B63" w:rsidRPr="00CF6B63" w:rsidRDefault="00EC07C3" w:rsidP="00EC07C3">
      <w:pPr>
        <w:ind w:left="312" w:firstLine="397"/>
        <w:jc w:val="both"/>
        <w:rPr>
          <w:rFonts w:ascii="Calibri" w:hAnsi="Calibri" w:cs="Calibri"/>
          <w:sz w:val="22"/>
          <w:szCs w:val="22"/>
        </w:rPr>
      </w:pPr>
      <w:r w:rsidRPr="00CF6B63">
        <w:rPr>
          <w:rFonts w:ascii="Calibri" w:hAnsi="Calibri" w:cs="Calibri"/>
          <w:sz w:val="22"/>
          <w:szCs w:val="22"/>
        </w:rPr>
        <w:t>Eötvös Loránd Tudományegyetem</w:t>
      </w:r>
      <w:r w:rsidR="00CF6B63" w:rsidRPr="00CF6B63">
        <w:rPr>
          <w:rFonts w:ascii="Calibri" w:hAnsi="Calibri" w:cs="Calibri"/>
          <w:sz w:val="22"/>
          <w:szCs w:val="22"/>
        </w:rPr>
        <w:t xml:space="preserve"> Informatikai Kar</w:t>
      </w:r>
    </w:p>
    <w:p w:rsidR="00EC07C3" w:rsidRPr="00CF6B63" w:rsidRDefault="00DF403E" w:rsidP="00EC07C3">
      <w:pPr>
        <w:ind w:left="312" w:firstLine="39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Benkő-Bognár Lea</w:t>
      </w:r>
      <w:r w:rsidR="00EC07C3" w:rsidRPr="00CF6B63">
        <w:rPr>
          <w:rFonts w:ascii="Calibri" w:hAnsi="Calibri" w:cs="Calibri"/>
          <w:sz w:val="22"/>
          <w:szCs w:val="22"/>
        </w:rPr>
        <w:t>, oktatási asszisztens</w:t>
      </w:r>
    </w:p>
    <w:p w:rsidR="00EC07C3" w:rsidRPr="00CF6B63" w:rsidRDefault="00EC07C3" w:rsidP="00EC07C3">
      <w:pPr>
        <w:spacing w:after="240"/>
        <w:ind w:left="312" w:firstLine="397"/>
        <w:jc w:val="both"/>
        <w:rPr>
          <w:rFonts w:ascii="Calibri" w:hAnsi="Calibri" w:cs="Calibri"/>
          <w:sz w:val="22"/>
          <w:szCs w:val="22"/>
        </w:rPr>
      </w:pPr>
      <w:r w:rsidRPr="00CF6B63">
        <w:rPr>
          <w:rFonts w:ascii="Calibri" w:hAnsi="Calibri" w:cs="Calibri"/>
          <w:sz w:val="22"/>
          <w:szCs w:val="22"/>
        </w:rPr>
        <w:t xml:space="preserve">1117 Budapest, Pázmány Péter sétány 1/C, </w:t>
      </w:r>
      <w:r w:rsidR="00EE12EC">
        <w:rPr>
          <w:rFonts w:ascii="Calibri" w:hAnsi="Calibri" w:cs="Calibri"/>
          <w:sz w:val="22"/>
          <w:szCs w:val="22"/>
        </w:rPr>
        <w:t>0</w:t>
      </w:r>
      <w:r w:rsidR="00CF6B63" w:rsidRPr="00CF6B63">
        <w:rPr>
          <w:rFonts w:ascii="Calibri" w:hAnsi="Calibri" w:cs="Calibri"/>
          <w:sz w:val="22"/>
          <w:szCs w:val="22"/>
        </w:rPr>
        <w:t>.</w:t>
      </w:r>
      <w:r w:rsidR="00EE12EC">
        <w:rPr>
          <w:rFonts w:ascii="Calibri" w:hAnsi="Calibri" w:cs="Calibri"/>
          <w:sz w:val="22"/>
          <w:szCs w:val="22"/>
        </w:rPr>
        <w:t>418</w:t>
      </w:r>
      <w:r w:rsidRPr="00CF6B63">
        <w:rPr>
          <w:rFonts w:ascii="Calibri" w:hAnsi="Calibri" w:cs="Calibri"/>
          <w:sz w:val="22"/>
          <w:szCs w:val="22"/>
        </w:rPr>
        <w:t>/</w:t>
      </w:r>
      <w:r w:rsidR="00EE12EC">
        <w:rPr>
          <w:rFonts w:ascii="Calibri" w:hAnsi="Calibri" w:cs="Calibri"/>
          <w:sz w:val="22"/>
          <w:szCs w:val="22"/>
        </w:rPr>
        <w:t>B</w:t>
      </w:r>
    </w:p>
    <w:p w:rsidR="00EC07C3" w:rsidRPr="00EC07C3" w:rsidRDefault="00EC07C3" w:rsidP="00EC07C3">
      <w:pPr>
        <w:pStyle w:val="Listaszerbekezds"/>
        <w:numPr>
          <w:ilvl w:val="0"/>
          <w:numId w:val="9"/>
        </w:numPr>
        <w:spacing w:before="120" w:after="240"/>
        <w:ind w:left="426"/>
        <w:jc w:val="both"/>
        <w:rPr>
          <w:rFonts w:ascii="Calibri" w:hAnsi="Calibri" w:cs="Calibri"/>
          <w:sz w:val="22"/>
          <w:szCs w:val="22"/>
        </w:rPr>
      </w:pPr>
      <w:r w:rsidRPr="00EC07C3">
        <w:rPr>
          <w:rFonts w:ascii="Calibri" w:hAnsi="Calibri" w:cs="Calibri"/>
          <w:sz w:val="22"/>
          <w:szCs w:val="22"/>
        </w:rPr>
        <w:t xml:space="preserve">Elektronikus aláírással és hitelesítéssel ellátva a cég részéről, majd </w:t>
      </w:r>
      <w:proofErr w:type="spellStart"/>
      <w:r w:rsidRPr="00EC07C3">
        <w:rPr>
          <w:rFonts w:ascii="Calibri" w:hAnsi="Calibri" w:cs="Calibri"/>
          <w:sz w:val="22"/>
          <w:szCs w:val="22"/>
        </w:rPr>
        <w:t>pdf</w:t>
      </w:r>
      <w:proofErr w:type="spellEnd"/>
      <w:r w:rsidRPr="00EC07C3">
        <w:rPr>
          <w:rFonts w:ascii="Calibri" w:hAnsi="Calibri" w:cs="Calibri"/>
          <w:sz w:val="22"/>
          <w:szCs w:val="22"/>
        </w:rPr>
        <w:t xml:space="preserve"> formában emailben elküldve</w:t>
      </w:r>
      <w:r w:rsidR="00CF6B63">
        <w:rPr>
          <w:rFonts w:ascii="Calibri" w:hAnsi="Calibri" w:cs="Calibri"/>
          <w:sz w:val="22"/>
          <w:szCs w:val="22"/>
        </w:rPr>
        <w:t xml:space="preserve"> az oktatási asszisztens email címére</w:t>
      </w:r>
      <w:r w:rsidRPr="00EC07C3">
        <w:rPr>
          <w:rFonts w:ascii="Calibri" w:hAnsi="Calibri" w:cs="Calibri"/>
          <w:sz w:val="22"/>
          <w:szCs w:val="22"/>
        </w:rPr>
        <w:t>. Ebben az esetben az Egyetemi aláírások is elektronikusan kerülnek rá.</w:t>
      </w:r>
    </w:p>
    <w:p w:rsidR="00EC07C3" w:rsidRPr="00CF6B63" w:rsidRDefault="00EC07C3" w:rsidP="00C13A25">
      <w:pPr>
        <w:spacing w:after="240"/>
        <w:jc w:val="both"/>
        <w:rPr>
          <w:rFonts w:ascii="Calibri" w:hAnsi="Calibri" w:cs="Calibri"/>
          <w:b/>
          <w:sz w:val="22"/>
          <w:szCs w:val="22"/>
        </w:rPr>
      </w:pPr>
      <w:r w:rsidRPr="00CF6B63">
        <w:rPr>
          <w:rFonts w:ascii="Calibri" w:hAnsi="Calibri" w:cs="Calibri"/>
          <w:b/>
          <w:sz w:val="22"/>
          <w:szCs w:val="22"/>
        </w:rPr>
        <w:t xml:space="preserve">A befogadó-nyilatkozat és a gyakorlat végén leadandó referencialevél leadása történhet csak </w:t>
      </w:r>
      <w:proofErr w:type="spellStart"/>
      <w:r w:rsidRPr="00CF6B63">
        <w:rPr>
          <w:rFonts w:ascii="Calibri" w:hAnsi="Calibri" w:cs="Calibri"/>
          <w:b/>
          <w:sz w:val="22"/>
          <w:szCs w:val="22"/>
        </w:rPr>
        <w:t>pdf</w:t>
      </w:r>
      <w:proofErr w:type="spellEnd"/>
      <w:r w:rsidRPr="00CF6B63">
        <w:rPr>
          <w:rFonts w:ascii="Calibri" w:hAnsi="Calibri" w:cs="Calibri"/>
          <w:b/>
          <w:sz w:val="22"/>
          <w:szCs w:val="22"/>
        </w:rPr>
        <w:t xml:space="preserve"> formában, emailen küldve.</w:t>
      </w:r>
    </w:p>
    <w:p w:rsidR="00EC07C3" w:rsidRDefault="00EC07C3" w:rsidP="00C13A25">
      <w:pPr>
        <w:spacing w:after="240"/>
        <w:jc w:val="both"/>
        <w:rPr>
          <w:rFonts w:ascii="Calibri" w:hAnsi="Calibri" w:cs="Calibri"/>
          <w:sz w:val="22"/>
          <w:szCs w:val="22"/>
        </w:rPr>
      </w:pPr>
    </w:p>
    <w:p w:rsidR="00C13A25" w:rsidRPr="00166ADA" w:rsidRDefault="00C13A25" w:rsidP="00C13A25">
      <w:pPr>
        <w:pBdr>
          <w:bottom w:val="single" w:sz="4" w:space="1" w:color="auto"/>
        </w:pBd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166ADA">
        <w:rPr>
          <w:rFonts w:ascii="Calibri" w:hAnsi="Calibri" w:cs="Calibri"/>
          <w:b/>
          <w:sz w:val="22"/>
          <w:szCs w:val="22"/>
        </w:rPr>
        <w:t>Információk a kitöltéshez:</w:t>
      </w:r>
    </w:p>
    <w:p w:rsidR="00C13A25" w:rsidRPr="0013140E" w:rsidRDefault="00C13A25" w:rsidP="00C13A25">
      <w:pPr>
        <w:spacing w:after="120"/>
        <w:ind w:firstLine="170"/>
        <w:jc w:val="both"/>
        <w:rPr>
          <w:rFonts w:ascii="Calibri" w:hAnsi="Calibri" w:cs="Calibri"/>
          <w:sz w:val="22"/>
          <w:szCs w:val="22"/>
        </w:rPr>
      </w:pPr>
      <w:r w:rsidRPr="0013140E">
        <w:rPr>
          <w:rFonts w:ascii="Calibri" w:hAnsi="Calibri" w:cs="Calibri"/>
          <w:sz w:val="22"/>
          <w:szCs w:val="22"/>
        </w:rPr>
        <w:t xml:space="preserve">"A felsőoktatási szakképzésekről és a felsőoktatási képzéshez kapcsolódó szakmai gyakorlat egyes kérdéseiről szóló 230/2012. (VIII.28.) Korm. rendelet (a továbbiakban: Rendelet) 15. § (1)-(2) bekezdései alapján szakmai gyakorlóhellyel csak abban az esetben kötelező együttműködési megállapodást kötni, ha a KKK a szakmai gyakorlatot 6 hét vagy annál hosszabb időtartamban határozza meg. [...]" </w:t>
      </w:r>
    </w:p>
    <w:p w:rsidR="00C13A25" w:rsidRPr="00166ADA" w:rsidRDefault="00C13A25" w:rsidP="00C13A25">
      <w:pPr>
        <w:spacing w:after="120"/>
        <w:ind w:firstLine="170"/>
        <w:jc w:val="both"/>
        <w:rPr>
          <w:rFonts w:ascii="Calibri" w:hAnsi="Calibri" w:cs="Calibri"/>
          <w:sz w:val="22"/>
          <w:szCs w:val="22"/>
        </w:rPr>
      </w:pPr>
      <w:r w:rsidRPr="0013140E">
        <w:rPr>
          <w:rFonts w:ascii="Calibri" w:hAnsi="Calibri" w:cs="Calibri"/>
          <w:sz w:val="22"/>
          <w:szCs w:val="22"/>
        </w:rPr>
        <w:t>A rendelet értelmében az egyetemnek kötelessége minden olyan céggel Együttműködési megállapodást kötnie, akik 2012-ben vagy azután felvett hallgatót fogadnak szakmai gyakorlatra.</w:t>
      </w:r>
    </w:p>
    <w:p w:rsidR="00C13A25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:rsidR="00C13A25" w:rsidRDefault="00C13A25" w:rsidP="00C13A25">
      <w:pPr>
        <w:spacing w:after="120"/>
        <w:ind w:firstLine="170"/>
        <w:jc w:val="both"/>
        <w:rPr>
          <w:rFonts w:ascii="Calibri" w:hAnsi="Calibri" w:cs="Calibri"/>
          <w:sz w:val="22"/>
          <w:szCs w:val="22"/>
        </w:rPr>
      </w:pPr>
      <w:r w:rsidRPr="2E8EB53F">
        <w:rPr>
          <w:rFonts w:ascii="Calibri" w:hAnsi="Calibri" w:cs="Calibri"/>
          <w:sz w:val="22"/>
          <w:szCs w:val="22"/>
        </w:rPr>
        <w:t xml:space="preserve">A megállapodást mielőbb szeretnénk Önökkel megkötni, hogy a hallgatókkal leegyeztetett szakmai gyakorlatok adminisztrációja rendben legyen és a későbbiekben is számíthassunk az </w:t>
      </w:r>
      <w:r w:rsidRPr="2E8EB53F">
        <w:rPr>
          <w:rFonts w:ascii="Calibri" w:hAnsi="Calibri" w:cs="Calibri"/>
          <w:sz w:val="22"/>
          <w:szCs w:val="22"/>
        </w:rPr>
        <w:lastRenderedPageBreak/>
        <w:t>együttműködésükre. Azért, hogy hosszabb távra tervezhessünk, ne kelljen minden évben új szerződést kötni, kérjük, hogy 2-3 éves, de legalább 1 éves megállapodásban gondolkodjanak.</w:t>
      </w:r>
    </w:p>
    <w:p w:rsidR="00C13A25" w:rsidRPr="00166ADA" w:rsidRDefault="00C13A25" w:rsidP="00C13A25">
      <w:pPr>
        <w:spacing w:after="120"/>
        <w:ind w:firstLine="170"/>
        <w:jc w:val="both"/>
        <w:rPr>
          <w:rFonts w:ascii="Calibri" w:hAnsi="Calibri" w:cs="Calibri"/>
          <w:sz w:val="22"/>
          <w:szCs w:val="22"/>
        </w:rPr>
      </w:pP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  <w:u w:val="single"/>
        </w:rPr>
      </w:pPr>
      <w:r w:rsidRPr="00166ADA">
        <w:rPr>
          <w:rFonts w:ascii="Calibri" w:hAnsi="Calibri" w:cs="Calibri"/>
          <w:sz w:val="22"/>
          <w:szCs w:val="22"/>
          <w:u w:val="single"/>
        </w:rPr>
        <w:t>A megállapodás kitöltéséhez szeretnénk kérni a következőket: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2E8EB53F">
        <w:rPr>
          <w:rFonts w:ascii="Calibri" w:hAnsi="Calibri" w:cs="Calibri"/>
          <w:sz w:val="22"/>
          <w:szCs w:val="22"/>
        </w:rPr>
        <w:t>1) "Megállapodás száma</w:t>
      </w:r>
      <w:proofErr w:type="gramStart"/>
      <w:r w:rsidRPr="2E8EB53F">
        <w:rPr>
          <w:rFonts w:ascii="Calibri" w:hAnsi="Calibri" w:cs="Calibri"/>
          <w:sz w:val="22"/>
          <w:szCs w:val="22"/>
        </w:rPr>
        <w:t>: .</w:t>
      </w:r>
      <w:proofErr w:type="gramEnd"/>
      <w:r w:rsidRPr="2E8EB53F">
        <w:rPr>
          <w:rFonts w:ascii="Calibri" w:hAnsi="Calibri" w:cs="Calibri"/>
          <w:sz w:val="22"/>
          <w:szCs w:val="22"/>
        </w:rPr>
        <w:t xml:space="preserve">...................." mi töltjük ki, de ha szeretnék iktatni vagy </w:t>
      </w:r>
      <w:proofErr w:type="spellStart"/>
      <w:r w:rsidRPr="2E8EB53F">
        <w:rPr>
          <w:rFonts w:ascii="Calibri" w:hAnsi="Calibri" w:cs="Calibri"/>
          <w:sz w:val="22"/>
          <w:szCs w:val="22"/>
        </w:rPr>
        <w:t>sorszámozni</w:t>
      </w:r>
      <w:proofErr w:type="spellEnd"/>
      <w:r w:rsidRPr="2E8EB53F">
        <w:rPr>
          <w:rFonts w:ascii="Calibri" w:hAnsi="Calibri" w:cs="Calibri"/>
          <w:sz w:val="22"/>
          <w:szCs w:val="22"/>
        </w:rPr>
        <w:t>, a lap tetején megtehetik.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6ADA">
        <w:rPr>
          <w:rFonts w:ascii="Calibri" w:hAnsi="Calibri" w:cs="Calibri"/>
          <w:sz w:val="22"/>
          <w:szCs w:val="22"/>
        </w:rPr>
        <w:t xml:space="preserve">2) </w:t>
      </w:r>
      <w:r>
        <w:rPr>
          <w:rFonts w:ascii="Calibri" w:hAnsi="Calibri" w:cs="Calibri"/>
          <w:sz w:val="22"/>
          <w:szCs w:val="22"/>
        </w:rPr>
        <w:t>A</w:t>
      </w:r>
      <w:r w:rsidRPr="00166ADA">
        <w:rPr>
          <w:rFonts w:ascii="Calibri" w:hAnsi="Calibri" w:cs="Calibri"/>
          <w:sz w:val="22"/>
          <w:szCs w:val="22"/>
        </w:rPr>
        <w:t xml:space="preserve"> szerződéseket nem név szerint </w:t>
      </w:r>
      <w:r>
        <w:rPr>
          <w:rFonts w:ascii="Calibri" w:hAnsi="Calibri" w:cs="Calibri"/>
          <w:sz w:val="22"/>
          <w:szCs w:val="22"/>
        </w:rPr>
        <w:t xml:space="preserve">kötjük </w:t>
      </w:r>
      <w:r w:rsidRPr="00166ADA">
        <w:rPr>
          <w:rFonts w:ascii="Calibri" w:hAnsi="Calibri" w:cs="Calibri"/>
          <w:sz w:val="22"/>
          <w:szCs w:val="22"/>
        </w:rPr>
        <w:t xml:space="preserve">a hallgatóinkra, így sehol sem kell feltüntetni a </w:t>
      </w:r>
      <w:proofErr w:type="gramStart"/>
      <w:r w:rsidRPr="00166ADA">
        <w:rPr>
          <w:rFonts w:ascii="Calibri" w:hAnsi="Calibri" w:cs="Calibri"/>
          <w:sz w:val="22"/>
          <w:szCs w:val="22"/>
        </w:rPr>
        <w:t>hallgató(</w:t>
      </w:r>
      <w:proofErr w:type="gramEnd"/>
      <w:r w:rsidRPr="00166ADA">
        <w:rPr>
          <w:rFonts w:ascii="Calibri" w:hAnsi="Calibri" w:cs="Calibri"/>
          <w:sz w:val="22"/>
          <w:szCs w:val="22"/>
        </w:rPr>
        <w:t>k) nevét</w:t>
      </w:r>
      <w:r>
        <w:rPr>
          <w:rFonts w:ascii="Calibri" w:hAnsi="Calibri" w:cs="Calibri"/>
          <w:sz w:val="22"/>
          <w:szCs w:val="22"/>
        </w:rPr>
        <w:t>.</w:t>
      </w:r>
      <w:r w:rsidRPr="00166AD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A</w:t>
      </w:r>
      <w:r w:rsidRPr="00166ADA">
        <w:rPr>
          <w:rFonts w:ascii="Calibri" w:hAnsi="Calibri" w:cs="Calibri"/>
          <w:sz w:val="22"/>
          <w:szCs w:val="22"/>
        </w:rPr>
        <w:t xml:space="preserve"> cégnév, időszak</w:t>
      </w:r>
      <w:r>
        <w:rPr>
          <w:rFonts w:ascii="Calibri" w:hAnsi="Calibri" w:cs="Calibri"/>
          <w:sz w:val="22"/>
          <w:szCs w:val="22"/>
        </w:rPr>
        <w:t>,</w:t>
      </w:r>
      <w:r w:rsidRPr="00166ADA">
        <w:rPr>
          <w:rFonts w:ascii="Calibri" w:hAnsi="Calibri" w:cs="Calibri"/>
          <w:sz w:val="22"/>
          <w:szCs w:val="22"/>
        </w:rPr>
        <w:t xml:space="preserve"> szak szerinti bontás </w:t>
      </w:r>
      <w:r>
        <w:rPr>
          <w:rFonts w:ascii="Calibri" w:hAnsi="Calibri" w:cs="Calibri"/>
          <w:sz w:val="22"/>
          <w:szCs w:val="22"/>
        </w:rPr>
        <w:t>és a befogadó nyilatkozat kitöltése egyértelművé teszi, hogy mely hallgatóról van szó</w:t>
      </w:r>
      <w:r w:rsidRPr="00166ADA">
        <w:rPr>
          <w:rFonts w:ascii="Calibri" w:hAnsi="Calibri" w:cs="Calibri"/>
          <w:sz w:val="22"/>
          <w:szCs w:val="22"/>
        </w:rPr>
        <w:t>.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1A1125BB">
        <w:rPr>
          <w:rFonts w:ascii="Calibri" w:hAnsi="Calibri" w:cs="Calibri"/>
          <w:b/>
          <w:bCs/>
          <w:sz w:val="22"/>
          <w:szCs w:val="22"/>
        </w:rPr>
        <w:t>3a) Ha csak egy hallgató gyakorlatát kívánják vállalni, majd igazolni</w:t>
      </w:r>
    </w:p>
    <w:p w:rsidR="00C13A25" w:rsidRPr="00166ADA" w:rsidRDefault="008A2E92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A73FC6" w:rsidRPr="009A207E">
        <w:rPr>
          <w:rFonts w:ascii="Calibri" w:hAnsi="Calibri" w:cs="Calibri"/>
          <w:b/>
          <w:sz w:val="22"/>
          <w:szCs w:val="22"/>
          <w:u w:val="single"/>
        </w:rPr>
        <w:t>II.1</w:t>
      </w:r>
      <w:r w:rsidR="00A73FC6">
        <w:rPr>
          <w:rFonts w:ascii="Calibri" w:hAnsi="Calibri" w:cs="Calibri"/>
          <w:sz w:val="22"/>
          <w:szCs w:val="22"/>
        </w:rPr>
        <w:t xml:space="preserve">: </w:t>
      </w:r>
      <w:r w:rsidR="00C13A25">
        <w:rPr>
          <w:rFonts w:ascii="Calibri" w:hAnsi="Calibri" w:cs="Calibri"/>
          <w:sz w:val="22"/>
          <w:szCs w:val="22"/>
        </w:rPr>
        <w:t>a</w:t>
      </w:r>
      <w:r w:rsidR="00C13A25" w:rsidRPr="00166ADA">
        <w:rPr>
          <w:rFonts w:ascii="Calibri" w:hAnsi="Calibri" w:cs="Calibri"/>
          <w:sz w:val="22"/>
          <w:szCs w:val="22"/>
        </w:rPr>
        <w:t>ttól függően</w:t>
      </w:r>
      <w:r w:rsidR="00C13A25">
        <w:rPr>
          <w:rFonts w:ascii="Calibri" w:hAnsi="Calibri" w:cs="Calibri"/>
          <w:sz w:val="22"/>
          <w:szCs w:val="22"/>
        </w:rPr>
        <w:t xml:space="preserve">, hogy a hallgató </w:t>
      </w:r>
      <w:r w:rsidR="009F658E">
        <w:rPr>
          <w:rFonts w:ascii="Calibri" w:hAnsi="Calibri" w:cs="Calibri"/>
          <w:sz w:val="22"/>
          <w:szCs w:val="22"/>
        </w:rPr>
        <w:t xml:space="preserve">melyik szakra jár és </w:t>
      </w:r>
      <w:r w:rsidR="00C13A25">
        <w:rPr>
          <w:rFonts w:ascii="Calibri" w:hAnsi="Calibri" w:cs="Calibri"/>
          <w:sz w:val="22"/>
          <w:szCs w:val="22"/>
        </w:rPr>
        <w:t>mikor kezdte a képzését az egyetemen,</w:t>
      </w:r>
      <w:r w:rsidR="00C13A25" w:rsidRPr="00166ADA">
        <w:rPr>
          <w:rFonts w:ascii="Calibri" w:hAnsi="Calibri" w:cs="Calibri"/>
          <w:sz w:val="22"/>
          <w:szCs w:val="22"/>
        </w:rPr>
        <w:t xml:space="preserve"> a megfelelő helyre</w:t>
      </w:r>
      <w:r w:rsidR="00C13A25">
        <w:rPr>
          <w:rFonts w:ascii="Calibri" w:hAnsi="Calibri" w:cs="Calibri"/>
          <w:sz w:val="22"/>
          <w:szCs w:val="22"/>
        </w:rPr>
        <w:t xml:space="preserve"> írják be a létszámot</w:t>
      </w:r>
      <w:r w:rsidR="009F658E">
        <w:rPr>
          <w:rFonts w:ascii="Calibri" w:hAnsi="Calibri" w:cs="Calibri"/>
          <w:sz w:val="22"/>
          <w:szCs w:val="22"/>
        </w:rPr>
        <w:t xml:space="preserve"> (pl. 1 </w:t>
      </w:r>
      <w:r w:rsidR="009F658E" w:rsidRPr="00166ADA">
        <w:rPr>
          <w:rFonts w:ascii="Calibri" w:hAnsi="Calibri" w:cs="Calibri"/>
          <w:sz w:val="22"/>
          <w:szCs w:val="22"/>
        </w:rPr>
        <w:t>fő</w:t>
      </w:r>
      <w:r w:rsidR="009F658E">
        <w:rPr>
          <w:rFonts w:ascii="Calibri" w:hAnsi="Calibri" w:cs="Calibri"/>
          <w:sz w:val="22"/>
          <w:szCs w:val="22"/>
        </w:rPr>
        <w:t>) és a munkarendet</w:t>
      </w:r>
      <w:r w:rsidR="00C13A25" w:rsidRPr="00166ADA">
        <w:rPr>
          <w:rFonts w:ascii="Calibri" w:hAnsi="Calibri" w:cs="Calibri"/>
          <w:sz w:val="22"/>
          <w:szCs w:val="22"/>
        </w:rPr>
        <w:t>.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1A1125BB">
        <w:rPr>
          <w:rFonts w:ascii="Calibri" w:hAnsi="Calibri" w:cs="Calibri"/>
          <w:sz w:val="22"/>
          <w:szCs w:val="22"/>
        </w:rPr>
        <w:t xml:space="preserve">- </w:t>
      </w:r>
      <w:r w:rsidR="008A2E92">
        <w:rPr>
          <w:rFonts w:ascii="Calibri" w:hAnsi="Calibri" w:cs="Calibri"/>
          <w:sz w:val="22"/>
          <w:szCs w:val="22"/>
        </w:rPr>
        <w:t xml:space="preserve"> </w:t>
      </w:r>
      <w:r w:rsidRPr="1A1125BB">
        <w:rPr>
          <w:rFonts w:ascii="Calibri" w:hAnsi="Calibri" w:cs="Calibri"/>
          <w:b/>
          <w:bCs/>
          <w:sz w:val="22"/>
          <w:szCs w:val="22"/>
          <w:u w:val="single"/>
        </w:rPr>
        <w:t>II.</w:t>
      </w:r>
      <w:r w:rsidR="00A73FC6"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1A1125BB">
        <w:rPr>
          <w:rFonts w:ascii="Calibri" w:hAnsi="Calibri" w:cs="Calibri"/>
          <w:sz w:val="22"/>
          <w:szCs w:val="22"/>
        </w:rPr>
        <w:t xml:space="preserve">: </w:t>
      </w:r>
      <w:proofErr w:type="spellStart"/>
      <w:r w:rsidRPr="1A1125BB">
        <w:rPr>
          <w:rFonts w:ascii="Calibri" w:hAnsi="Calibri" w:cs="Calibri"/>
          <w:sz w:val="22"/>
          <w:szCs w:val="22"/>
        </w:rPr>
        <w:t>tól</w:t>
      </w:r>
      <w:proofErr w:type="spellEnd"/>
      <w:r w:rsidRPr="1A1125BB">
        <w:rPr>
          <w:rFonts w:ascii="Calibri" w:hAnsi="Calibri" w:cs="Calibri"/>
          <w:sz w:val="22"/>
          <w:szCs w:val="22"/>
        </w:rPr>
        <w:t xml:space="preserve"> - </w:t>
      </w:r>
      <w:proofErr w:type="spellStart"/>
      <w:r w:rsidRPr="1A1125BB">
        <w:rPr>
          <w:rFonts w:ascii="Calibri" w:hAnsi="Calibri" w:cs="Calibri"/>
          <w:sz w:val="22"/>
          <w:szCs w:val="22"/>
        </w:rPr>
        <w:t>ig</w:t>
      </w:r>
      <w:proofErr w:type="spellEnd"/>
      <w:r w:rsidRPr="1A1125BB">
        <w:rPr>
          <w:rFonts w:ascii="Calibri" w:hAnsi="Calibri" w:cs="Calibri"/>
          <w:sz w:val="22"/>
          <w:szCs w:val="22"/>
        </w:rPr>
        <w:t xml:space="preserve"> időtartam, fedje le mindenképpen a kötelező óraszámot (240 vagy 320 óra), amit a hallgató szakmai gyakorlaton tölt, de nem árt, ha bővebb. A „</w:t>
      </w:r>
      <w:proofErr w:type="spellStart"/>
      <w:r w:rsidRPr="1A1125BB">
        <w:rPr>
          <w:rFonts w:ascii="Calibri" w:hAnsi="Calibri" w:cs="Calibri"/>
          <w:sz w:val="22"/>
          <w:szCs w:val="22"/>
        </w:rPr>
        <w:t>tól</w:t>
      </w:r>
      <w:proofErr w:type="spellEnd"/>
      <w:r w:rsidRPr="1A1125BB">
        <w:rPr>
          <w:rFonts w:ascii="Calibri" w:hAnsi="Calibri" w:cs="Calibri"/>
          <w:sz w:val="22"/>
          <w:szCs w:val="22"/>
        </w:rPr>
        <w:t xml:space="preserve">” időpont legyen a hallgató gyakorlatának a kezdeti a dátuma - vagy pár nappal korábbi. 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1A1125BB">
        <w:rPr>
          <w:rFonts w:ascii="Calibri" w:hAnsi="Calibri" w:cs="Calibri"/>
          <w:b/>
          <w:bCs/>
          <w:sz w:val="22"/>
          <w:szCs w:val="22"/>
        </w:rPr>
        <w:t>3b) Ha hosszabb távon gondolkodnak szakmai gyakorlatos hallgatók fogadásában</w:t>
      </w:r>
      <w:r w:rsidRPr="1A1125BB">
        <w:rPr>
          <w:rFonts w:ascii="Calibri" w:hAnsi="Calibri" w:cs="Calibri"/>
          <w:sz w:val="22"/>
          <w:szCs w:val="22"/>
        </w:rPr>
        <w:t xml:space="preserve"> (több hallgatót is fogadnának a jövőben):</w:t>
      </w:r>
    </w:p>
    <w:p w:rsidR="00C13A25" w:rsidRPr="00166ADA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6ADA">
        <w:rPr>
          <w:rFonts w:ascii="Calibri" w:hAnsi="Calibri" w:cs="Calibri"/>
          <w:sz w:val="22"/>
          <w:szCs w:val="22"/>
        </w:rPr>
        <w:t xml:space="preserve">- </w:t>
      </w:r>
      <w:r w:rsidRPr="009A207E">
        <w:rPr>
          <w:rFonts w:ascii="Calibri" w:hAnsi="Calibri" w:cs="Calibri"/>
          <w:b/>
          <w:sz w:val="22"/>
          <w:szCs w:val="22"/>
          <w:u w:val="single"/>
        </w:rPr>
        <w:t>II.1</w:t>
      </w:r>
      <w:r w:rsidRPr="00166ADA">
        <w:rPr>
          <w:rFonts w:ascii="Calibri" w:hAnsi="Calibri" w:cs="Calibri"/>
          <w:sz w:val="22"/>
          <w:szCs w:val="22"/>
        </w:rPr>
        <w:t xml:space="preserve">: bármelyik szak szerinti bontáshoz írjanak létszámot - ez informatív jellegű keretszám, nem jelent semmilyen elkötelezettséget és a későbbiekben módosítható. </w:t>
      </w:r>
      <w:r w:rsidRPr="00166ADA">
        <w:rPr>
          <w:rFonts w:ascii="Calibri" w:hAnsi="Calibri" w:cs="Calibri"/>
          <w:i/>
          <w:sz w:val="22"/>
          <w:szCs w:val="22"/>
        </w:rPr>
        <w:t xml:space="preserve">(Kevés 2014 előtt kezdett </w:t>
      </w:r>
      <w:proofErr w:type="spellStart"/>
      <w:r w:rsidRPr="00166ADA">
        <w:rPr>
          <w:rFonts w:ascii="Calibri" w:hAnsi="Calibri" w:cs="Calibri"/>
          <w:i/>
          <w:sz w:val="22"/>
          <w:szCs w:val="22"/>
        </w:rPr>
        <w:t>hallgatónk</w:t>
      </w:r>
      <w:proofErr w:type="spellEnd"/>
      <w:r w:rsidRPr="00166ADA">
        <w:rPr>
          <w:rFonts w:ascii="Calibri" w:hAnsi="Calibri" w:cs="Calibri"/>
          <w:i/>
          <w:sz w:val="22"/>
          <w:szCs w:val="22"/>
        </w:rPr>
        <w:t xml:space="preserve"> van, így nagyobb keretszámot a második lehetőséghez érdemes beírni).</w:t>
      </w:r>
    </w:p>
    <w:p w:rsidR="00C13A25" w:rsidRPr="009A207E" w:rsidRDefault="00C13A25" w:rsidP="00C13A2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6ADA">
        <w:rPr>
          <w:rFonts w:ascii="Calibri" w:hAnsi="Calibri" w:cs="Calibri"/>
          <w:sz w:val="22"/>
          <w:szCs w:val="22"/>
        </w:rPr>
        <w:t xml:space="preserve">- </w:t>
      </w:r>
      <w:r w:rsidRPr="009A207E">
        <w:rPr>
          <w:rFonts w:ascii="Calibri" w:hAnsi="Calibri" w:cs="Calibri"/>
          <w:b/>
          <w:sz w:val="22"/>
          <w:szCs w:val="22"/>
          <w:u w:val="single"/>
        </w:rPr>
        <w:t>II.</w:t>
      </w:r>
      <w:r w:rsidR="00DA0699">
        <w:rPr>
          <w:rFonts w:ascii="Calibri" w:hAnsi="Calibri" w:cs="Calibri"/>
          <w:b/>
          <w:sz w:val="22"/>
          <w:szCs w:val="22"/>
          <w:u w:val="single"/>
        </w:rPr>
        <w:t>2</w:t>
      </w:r>
      <w:r w:rsidRPr="00166ADA">
        <w:rPr>
          <w:rFonts w:ascii="Calibri" w:hAnsi="Calibri" w:cs="Calibri"/>
          <w:sz w:val="22"/>
          <w:szCs w:val="22"/>
        </w:rPr>
        <w:t>: Hosszabb időtartamot adnak meg (határozatlan időre is szólhat a szerződés)</w:t>
      </w:r>
      <w:r>
        <w:rPr>
          <w:rFonts w:ascii="Calibri" w:hAnsi="Calibri" w:cs="Calibri"/>
          <w:sz w:val="22"/>
          <w:szCs w:val="22"/>
        </w:rPr>
        <w:t>.</w:t>
      </w:r>
    </w:p>
    <w:p w:rsidR="00C13A25" w:rsidRDefault="00C13A25" w:rsidP="00C13A25">
      <w:pPr>
        <w:rPr>
          <w:rFonts w:ascii="Calibri" w:eastAsia="Calibri" w:hAnsi="Calibri" w:cs="Calibri"/>
          <w:noProof/>
          <w:color w:val="1F497D"/>
          <w:sz w:val="22"/>
          <w:szCs w:val="22"/>
          <w:lang w:eastAsia="hu-HU"/>
        </w:rPr>
      </w:pPr>
    </w:p>
    <w:p w:rsidR="00C13A25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1A1125BB">
        <w:rPr>
          <w:rFonts w:ascii="Calibri" w:eastAsia="Calibri" w:hAnsi="Calibri" w:cs="Calibri"/>
          <w:noProof/>
          <w:sz w:val="22"/>
          <w:szCs w:val="22"/>
          <w:lang w:eastAsia="hu-HU"/>
        </w:rPr>
        <w:t>Köszönjük, hogy segíti a munkánkat!</w:t>
      </w:r>
    </w:p>
    <w:p w:rsidR="00C13A25" w:rsidRDefault="00C13A25" w:rsidP="00C13A25">
      <w:pPr>
        <w:rPr>
          <w:rFonts w:ascii="Calibri" w:eastAsia="Calibri" w:hAnsi="Calibri" w:cs="Calibri"/>
          <w:noProof/>
          <w:color w:val="1F497D"/>
          <w:sz w:val="22"/>
          <w:szCs w:val="22"/>
          <w:lang w:eastAsia="hu-HU"/>
        </w:rPr>
      </w:pPr>
    </w:p>
    <w:p w:rsidR="00C13A25" w:rsidRPr="00166ADA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Üdvözlettel,</w:t>
      </w:r>
    </w:p>
    <w:p w:rsidR="00C13A25" w:rsidRPr="00166ADA" w:rsidRDefault="008A2E92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Benkő-Bognár Lea</w:t>
      </w:r>
    </w:p>
    <w:p w:rsidR="00C13A25" w:rsidRPr="00166ADA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ELTE Informatikai Kar</w:t>
      </w:r>
    </w:p>
    <w:p w:rsidR="00C13A25" w:rsidRPr="00166ADA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 xml:space="preserve">1117 Budapest, Pázmány Péter sétány 1/C, </w:t>
      </w:r>
      <w:r w:rsidR="00EE12EC">
        <w:rPr>
          <w:rFonts w:ascii="Calibri" w:eastAsia="Calibri" w:hAnsi="Calibri" w:cs="Calibri"/>
          <w:noProof/>
          <w:sz w:val="22"/>
          <w:szCs w:val="22"/>
          <w:lang w:eastAsia="hu-HU"/>
        </w:rPr>
        <w:t>0</w:t>
      </w: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.</w:t>
      </w:r>
      <w:r w:rsidR="00EE12EC">
        <w:rPr>
          <w:rFonts w:ascii="Calibri" w:eastAsia="Calibri" w:hAnsi="Calibri" w:cs="Calibri"/>
          <w:noProof/>
          <w:sz w:val="22"/>
          <w:szCs w:val="22"/>
          <w:lang w:eastAsia="hu-HU"/>
        </w:rPr>
        <w:t>418</w:t>
      </w: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/</w:t>
      </w:r>
      <w:r w:rsidR="00EE12EC">
        <w:rPr>
          <w:rFonts w:ascii="Calibri" w:eastAsia="Calibri" w:hAnsi="Calibri" w:cs="Calibri"/>
          <w:noProof/>
          <w:sz w:val="22"/>
          <w:szCs w:val="22"/>
          <w:lang w:eastAsia="hu-HU"/>
        </w:rPr>
        <w:t>B</w:t>
      </w:r>
    </w:p>
    <w:p w:rsidR="00C13A25" w:rsidRPr="00054AF9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 xml:space="preserve">Tel.: </w:t>
      </w:r>
      <w:r w:rsidR="008A2E92"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>372-2636</w:t>
      </w:r>
    </w:p>
    <w:p w:rsidR="00222BDE" w:rsidRPr="00054AF9" w:rsidRDefault="00C13A25" w:rsidP="00C13A25">
      <w:pPr>
        <w:rPr>
          <w:rFonts w:ascii="Calibri" w:eastAsia="Calibri" w:hAnsi="Calibri" w:cs="Calibri"/>
          <w:noProof/>
          <w:sz w:val="22"/>
          <w:szCs w:val="22"/>
          <w:lang w:eastAsia="hu-HU"/>
        </w:rPr>
      </w:pPr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 xml:space="preserve">Email: </w:t>
      </w:r>
      <w:hyperlink r:id="rId9" w:history="1">
        <w:r w:rsidRPr="00054AF9">
          <w:rPr>
            <w:rFonts w:eastAsia="Calibri"/>
          </w:rPr>
          <w:t>okt_asszisztens@inf.elte.hu</w:t>
        </w:r>
      </w:hyperlink>
      <w:r w:rsidRPr="00054AF9">
        <w:rPr>
          <w:rFonts w:ascii="Calibri" w:eastAsia="Calibri" w:hAnsi="Calibri" w:cs="Calibri"/>
          <w:noProof/>
          <w:sz w:val="22"/>
          <w:szCs w:val="22"/>
          <w:lang w:eastAsia="hu-HU"/>
        </w:rPr>
        <w:t xml:space="preserve"> </w:t>
      </w:r>
    </w:p>
    <w:sectPr w:rsidR="00222BDE" w:rsidRPr="00054AF9">
      <w:headerReference w:type="default" r:id="rId10"/>
      <w:footnotePr>
        <w:pos w:val="beneathText"/>
      </w:footnotePr>
      <w:pgSz w:w="11905" w:h="16837"/>
      <w:pgMar w:top="1418" w:right="1797" w:bottom="1418" w:left="179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8E" w:rsidRDefault="004E578E">
      <w:r>
        <w:separator/>
      </w:r>
    </w:p>
  </w:endnote>
  <w:endnote w:type="continuationSeparator" w:id="0">
    <w:p w:rsidR="004E578E" w:rsidRDefault="004E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8E" w:rsidRDefault="004E578E">
      <w:r>
        <w:separator/>
      </w:r>
    </w:p>
  </w:footnote>
  <w:footnote w:type="continuationSeparator" w:id="0">
    <w:p w:rsidR="004E578E" w:rsidRDefault="004E5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EB5" w:rsidRDefault="006E0B0F">
    <w:pPr>
      <w:pStyle w:val="lfej"/>
    </w:pPr>
    <w:r w:rsidRPr="00B92350">
      <w:rPr>
        <w:noProof/>
        <w:lang w:eastAsia="hu-HU"/>
      </w:rPr>
      <w:drawing>
        <wp:inline distT="0" distB="0" distL="0" distR="0">
          <wp:extent cx="1047750" cy="1047750"/>
          <wp:effectExtent l="0" t="0" r="0" b="0"/>
          <wp:docPr id="1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hu-HU"/>
      </w:rPr>
      <mc:AlternateContent>
        <mc:Choice Requires="wps">
          <w:drawing>
            <wp:anchor distT="0" distB="0" distL="114935" distR="114935" simplePos="0" relativeHeight="251657728" behindDoc="1" locked="0" layoutInCell="1" allowOverlap="1">
              <wp:simplePos x="0" y="0"/>
              <wp:positionH relativeFrom="column">
                <wp:posOffset>957580</wp:posOffset>
              </wp:positionH>
              <wp:positionV relativeFrom="paragraph">
                <wp:posOffset>12065</wp:posOffset>
              </wp:positionV>
              <wp:extent cx="4852670" cy="1090295"/>
              <wp:effectExtent l="5080" t="254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2670" cy="10902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2EB5" w:rsidRDefault="003B2EB5">
                          <w:pPr>
                            <w:jc w:val="center"/>
                            <w:rPr>
                              <w:rFonts w:ascii="Book Antiqua" w:hAnsi="Book Antiqua"/>
                              <w:b/>
                              <w:caps/>
                              <w:spacing w:val="60"/>
                              <w:sz w:val="22"/>
                            </w:rPr>
                          </w:pPr>
                          <w:r>
                            <w:rPr>
                              <w:rFonts w:ascii="Book Antiqua" w:hAnsi="Book Antiqua"/>
                              <w:b/>
                              <w:caps/>
                              <w:spacing w:val="60"/>
                              <w:sz w:val="22"/>
                            </w:rPr>
                            <w:t>Eötvös Loránd Tudományegyetem</w:t>
                          </w:r>
                        </w:p>
                        <w:p w:rsidR="003B2EB5" w:rsidRDefault="003B2EB5">
                          <w:pPr>
                            <w:pStyle w:val="Cmsor1"/>
                            <w:tabs>
                              <w:tab w:val="left" w:pos="0"/>
                            </w:tabs>
                            <w:rPr>
                              <w:rFonts w:ascii="Book Antiqua" w:hAnsi="Book Antiqua"/>
                              <w:sz w:val="22"/>
                            </w:rPr>
                          </w:pPr>
                          <w:r>
                            <w:rPr>
                              <w:rFonts w:ascii="Book Antiqua" w:hAnsi="Book Antiqua"/>
                              <w:sz w:val="22"/>
                            </w:rPr>
                            <w:t>Informatikai Kar</w:t>
                          </w:r>
                        </w:p>
                        <w:p w:rsidR="003B2EB5" w:rsidRDefault="005A6B72">
                          <w:pPr>
                            <w:jc w:val="center"/>
                            <w:rPr>
                              <w:rFonts w:ascii="Book Antiqua" w:hAnsi="Book Antiqua"/>
                              <w:b/>
                              <w:spacing w:val="6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ook Antiqua" w:hAnsi="Book Antiqua"/>
                              <w:b/>
                              <w:spacing w:val="60"/>
                              <w:sz w:val="22"/>
                              <w:szCs w:val="22"/>
                            </w:rPr>
                            <w:t xml:space="preserve">TANULMÁNYI </w:t>
                          </w:r>
                          <w:r w:rsidR="00E55DDE">
                            <w:rPr>
                              <w:rFonts w:ascii="Book Antiqua" w:hAnsi="Book Antiqua"/>
                              <w:b/>
                              <w:spacing w:val="60"/>
                              <w:sz w:val="22"/>
                              <w:szCs w:val="22"/>
                            </w:rPr>
                            <w:t>HIVATAL</w:t>
                          </w:r>
                        </w:p>
                        <w:p w:rsidR="003B2EB5" w:rsidRDefault="003B2EB5">
                          <w:pPr>
                            <w:jc w:val="center"/>
                            <w:rPr>
                              <w:rFonts w:ascii="Book Antiqua" w:hAnsi="Book Antiqua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Book Antiqua" w:hAnsi="Book Antiqua"/>
                              <w:b/>
                              <w:sz w:val="16"/>
                              <w:szCs w:val="16"/>
                            </w:rPr>
                            <w:t>_____________________________________________________________________________________</w:t>
                          </w:r>
                        </w:p>
                        <w:p w:rsidR="003B2EB5" w:rsidRDefault="003B2EB5">
                          <w:pPr>
                            <w:pStyle w:val="Cmsor2"/>
                            <w:tabs>
                              <w:tab w:val="left" w:pos="0"/>
                            </w:tabs>
                            <w:spacing w:before="120"/>
                            <w:jc w:val="center"/>
                            <w:rPr>
                              <w:rFonts w:ascii="Book Antiqua" w:hAnsi="Book Antiqua"/>
                              <w:b w:val="0"/>
                              <w:bCs/>
                            </w:rPr>
                          </w:pPr>
                          <w:r>
                            <w:rPr>
                              <w:rFonts w:ascii="Book Antiqua" w:hAnsi="Book Antiqua"/>
                              <w:b w:val="0"/>
                            </w:rPr>
                            <w:t xml:space="preserve">1117 Budapest, Pázmány Péter sétány 1/C. </w:t>
                          </w:r>
                          <w:r>
                            <w:rPr>
                              <w:rFonts w:ascii="Book Antiqua" w:hAnsi="Book Antiqua"/>
                              <w:b w:val="0"/>
                              <w:bCs/>
                            </w:rPr>
                            <w:t>Tel: 3</w:t>
                          </w:r>
                          <w:r w:rsidR="00E44508">
                            <w:rPr>
                              <w:rFonts w:ascii="Book Antiqua" w:hAnsi="Book Antiqua"/>
                              <w:b w:val="0"/>
                              <w:bCs/>
                            </w:rPr>
                            <w:t>72</w:t>
                          </w:r>
                          <w:r>
                            <w:rPr>
                              <w:rFonts w:ascii="Book Antiqua" w:hAnsi="Book Antiqua"/>
                              <w:b w:val="0"/>
                              <w:bCs/>
                            </w:rPr>
                            <w:t>-2</w:t>
                          </w:r>
                          <w:r w:rsidR="00E44508">
                            <w:rPr>
                              <w:rFonts w:ascii="Book Antiqua" w:hAnsi="Book Antiqua"/>
                              <w:b w:val="0"/>
                              <w:bCs/>
                            </w:rPr>
                            <w:t>517</w:t>
                          </w:r>
                        </w:p>
                        <w:p w:rsidR="003B2EB5" w:rsidRDefault="003B2EB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.4pt;margin-top:.95pt;width:382.1pt;height:85.8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IviwIAAB0FAAAOAAAAZHJzL2Uyb0RvYy54bWysVNuO2yAQfa/Uf0C8Z32Rk42tOKu9NFWl&#10;7UXa7QcQg2NUDBRI7G21/94B4uym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" stroked="f">
              <v:fill opacity="0"/>
              <v:textbox inset="0,0,0,0">
                <w:txbxContent>
                  <w:p w:rsidR="003B2EB5" w:rsidRDefault="003B2EB5">
                    <w:pPr>
                      <w:jc w:val="center"/>
                      <w:rPr>
                        <w:rFonts w:ascii="Book Antiqua" w:hAnsi="Book Antiqua"/>
                        <w:b/>
                        <w:caps/>
                        <w:spacing w:val="60"/>
                        <w:sz w:val="22"/>
                      </w:rPr>
                    </w:pPr>
                    <w:r>
                      <w:rPr>
                        <w:rFonts w:ascii="Book Antiqua" w:hAnsi="Book Antiqua"/>
                        <w:b/>
                        <w:caps/>
                        <w:spacing w:val="60"/>
                        <w:sz w:val="22"/>
                      </w:rPr>
                      <w:t>Eötvös Loránd Tudományegyetem</w:t>
                    </w:r>
                  </w:p>
                  <w:p w:rsidR="003B2EB5" w:rsidRDefault="003B2EB5">
                    <w:pPr>
                      <w:pStyle w:val="Cmsor1"/>
                      <w:tabs>
                        <w:tab w:val="left" w:pos="0"/>
                      </w:tabs>
                      <w:rPr>
                        <w:rFonts w:ascii="Book Antiqua" w:hAnsi="Book Antiqua"/>
                        <w:sz w:val="22"/>
                      </w:rPr>
                    </w:pPr>
                    <w:r>
                      <w:rPr>
                        <w:rFonts w:ascii="Book Antiqua" w:hAnsi="Book Antiqua"/>
                        <w:sz w:val="22"/>
                      </w:rPr>
                      <w:t>Informatikai Kar</w:t>
                    </w:r>
                  </w:p>
                  <w:p w:rsidR="003B2EB5" w:rsidRDefault="005A6B72">
                    <w:pPr>
                      <w:jc w:val="center"/>
                      <w:rPr>
                        <w:rFonts w:ascii="Book Antiqua" w:hAnsi="Book Antiqua"/>
                        <w:b/>
                        <w:spacing w:val="60"/>
                        <w:sz w:val="22"/>
                        <w:szCs w:val="22"/>
                      </w:rPr>
                    </w:pPr>
                    <w:r>
                      <w:rPr>
                        <w:rFonts w:ascii="Book Antiqua" w:hAnsi="Book Antiqua"/>
                        <w:b/>
                        <w:spacing w:val="60"/>
                        <w:sz w:val="22"/>
                        <w:szCs w:val="22"/>
                      </w:rPr>
                      <w:t xml:space="preserve">TANULMÁNYI </w:t>
                    </w:r>
                    <w:r w:rsidR="00E55DDE">
                      <w:rPr>
                        <w:rFonts w:ascii="Book Antiqua" w:hAnsi="Book Antiqua"/>
                        <w:b/>
                        <w:spacing w:val="60"/>
                        <w:sz w:val="22"/>
                        <w:szCs w:val="22"/>
                      </w:rPr>
                      <w:t>HIVATAL</w:t>
                    </w:r>
                  </w:p>
                  <w:p w:rsidR="003B2EB5" w:rsidRDefault="003B2EB5">
                    <w:pPr>
                      <w:jc w:val="center"/>
                      <w:rPr>
                        <w:rFonts w:ascii="Book Antiqua" w:hAnsi="Book Antiqu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Book Antiqua" w:hAnsi="Book Antiqua"/>
                        <w:b/>
                        <w:sz w:val="16"/>
                        <w:szCs w:val="16"/>
                      </w:rPr>
                      <w:t>_____________________________________________________________________________________</w:t>
                    </w:r>
                  </w:p>
                  <w:p w:rsidR="003B2EB5" w:rsidRDefault="003B2EB5">
                    <w:pPr>
                      <w:pStyle w:val="Cmsor2"/>
                      <w:tabs>
                        <w:tab w:val="left" w:pos="0"/>
                      </w:tabs>
                      <w:spacing w:before="120"/>
                      <w:jc w:val="center"/>
                      <w:rPr>
                        <w:rFonts w:ascii="Book Antiqua" w:hAnsi="Book Antiqua"/>
                        <w:b w:val="0"/>
                        <w:bCs/>
                      </w:rPr>
                    </w:pPr>
                    <w:r>
                      <w:rPr>
                        <w:rFonts w:ascii="Book Antiqua" w:hAnsi="Book Antiqua"/>
                        <w:b w:val="0"/>
                      </w:rPr>
                      <w:t xml:space="preserve">1117 Budapest, Pázmány Péter sétány 1/C. </w:t>
                    </w:r>
                    <w:r>
                      <w:rPr>
                        <w:rFonts w:ascii="Book Antiqua" w:hAnsi="Book Antiqua"/>
                        <w:b w:val="0"/>
                        <w:bCs/>
                      </w:rPr>
                      <w:t>Tel: 3</w:t>
                    </w:r>
                    <w:r w:rsidR="00E44508">
                      <w:rPr>
                        <w:rFonts w:ascii="Book Antiqua" w:hAnsi="Book Antiqua"/>
                        <w:b w:val="0"/>
                        <w:bCs/>
                      </w:rPr>
                      <w:t>72</w:t>
                    </w:r>
                    <w:r>
                      <w:rPr>
                        <w:rFonts w:ascii="Book Antiqua" w:hAnsi="Book Antiqua"/>
                        <w:b w:val="0"/>
                        <w:bCs/>
                      </w:rPr>
                      <w:t>-2</w:t>
                    </w:r>
                    <w:r w:rsidR="00E44508">
                      <w:rPr>
                        <w:rFonts w:ascii="Book Antiqua" w:hAnsi="Book Antiqua"/>
                        <w:b w:val="0"/>
                        <w:bCs/>
                      </w:rPr>
                      <w:t>517</w:t>
                    </w:r>
                  </w:p>
                  <w:p w:rsidR="003B2EB5" w:rsidRDefault="003B2EB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56226B"/>
    <w:multiLevelType w:val="hybridMultilevel"/>
    <w:tmpl w:val="11DECA14"/>
    <w:lvl w:ilvl="0" w:tplc="ECC04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A67C9"/>
    <w:multiLevelType w:val="multilevel"/>
    <w:tmpl w:val="90AEF0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E5C01"/>
    <w:multiLevelType w:val="multilevel"/>
    <w:tmpl w:val="CD2837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92742D"/>
    <w:multiLevelType w:val="multilevel"/>
    <w:tmpl w:val="4136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307E02"/>
    <w:multiLevelType w:val="hybridMultilevel"/>
    <w:tmpl w:val="C792A4D0"/>
    <w:lvl w:ilvl="0" w:tplc="040E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EF60A87"/>
    <w:multiLevelType w:val="hybridMultilevel"/>
    <w:tmpl w:val="3E64DDD6"/>
    <w:lvl w:ilvl="0" w:tplc="FECA13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138D30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96C201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A344ED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5223C0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214F8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7CAB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108F29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7AAC2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4B2FF1"/>
    <w:multiLevelType w:val="hybridMultilevel"/>
    <w:tmpl w:val="BE5076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16972"/>
    <w:multiLevelType w:val="hybridMultilevel"/>
    <w:tmpl w:val="351E2BEE"/>
    <w:lvl w:ilvl="0" w:tplc="1DBADFE4">
      <w:numFmt w:val="bullet"/>
      <w:lvlText w:val="–"/>
      <w:lvlJc w:val="left"/>
      <w:pPr>
        <w:ind w:left="720" w:hanging="360"/>
      </w:pPr>
      <w:rPr>
        <w:rFonts w:ascii="DejaVu Sans" w:eastAsia="DejaVu Sans" w:hAnsi="DejaVu Sans" w:cs="DejaVu Sans" w:hint="default"/>
        <w:color w:val="231F20"/>
        <w:w w:val="102"/>
        <w:sz w:val="18"/>
        <w:szCs w:val="1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1C7A"/>
    <w:multiLevelType w:val="multilevel"/>
    <w:tmpl w:val="42C84F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72"/>
    <w:rsid w:val="0000084C"/>
    <w:rsid w:val="00025F7E"/>
    <w:rsid w:val="000330E4"/>
    <w:rsid w:val="00035403"/>
    <w:rsid w:val="00054AF9"/>
    <w:rsid w:val="00060A55"/>
    <w:rsid w:val="00072E7E"/>
    <w:rsid w:val="000A0DFA"/>
    <w:rsid w:val="000C0925"/>
    <w:rsid w:val="000C4738"/>
    <w:rsid w:val="000E353C"/>
    <w:rsid w:val="000E49B5"/>
    <w:rsid w:val="0011647C"/>
    <w:rsid w:val="00120FFD"/>
    <w:rsid w:val="0013140E"/>
    <w:rsid w:val="00141849"/>
    <w:rsid w:val="00152F10"/>
    <w:rsid w:val="001657F8"/>
    <w:rsid w:val="00166B17"/>
    <w:rsid w:val="001829CE"/>
    <w:rsid w:val="00187DBD"/>
    <w:rsid w:val="001B23E7"/>
    <w:rsid w:val="001E0C82"/>
    <w:rsid w:val="001E3A9B"/>
    <w:rsid w:val="00222BDE"/>
    <w:rsid w:val="00236EC7"/>
    <w:rsid w:val="00266198"/>
    <w:rsid w:val="00273E9C"/>
    <w:rsid w:val="00276A10"/>
    <w:rsid w:val="002A7328"/>
    <w:rsid w:val="002B3F43"/>
    <w:rsid w:val="002E3E10"/>
    <w:rsid w:val="0031625C"/>
    <w:rsid w:val="00370C7D"/>
    <w:rsid w:val="00397C86"/>
    <w:rsid w:val="003B2EB5"/>
    <w:rsid w:val="003C3D79"/>
    <w:rsid w:val="00482ABB"/>
    <w:rsid w:val="00497BF0"/>
    <w:rsid w:val="004E2D41"/>
    <w:rsid w:val="004E578E"/>
    <w:rsid w:val="0050246D"/>
    <w:rsid w:val="0058690B"/>
    <w:rsid w:val="00594B78"/>
    <w:rsid w:val="005A6B72"/>
    <w:rsid w:val="005C1C8E"/>
    <w:rsid w:val="005E495D"/>
    <w:rsid w:val="00605182"/>
    <w:rsid w:val="00623E04"/>
    <w:rsid w:val="0064387B"/>
    <w:rsid w:val="00645E5D"/>
    <w:rsid w:val="006921A8"/>
    <w:rsid w:val="006A6C49"/>
    <w:rsid w:val="006C226D"/>
    <w:rsid w:val="006D5415"/>
    <w:rsid w:val="006D6D50"/>
    <w:rsid w:val="006E0B0F"/>
    <w:rsid w:val="0070109B"/>
    <w:rsid w:val="00717F69"/>
    <w:rsid w:val="0073289C"/>
    <w:rsid w:val="00735325"/>
    <w:rsid w:val="0074339C"/>
    <w:rsid w:val="0078124F"/>
    <w:rsid w:val="007B3DE7"/>
    <w:rsid w:val="007B61DB"/>
    <w:rsid w:val="007E7CB7"/>
    <w:rsid w:val="007F7361"/>
    <w:rsid w:val="00821C92"/>
    <w:rsid w:val="00824685"/>
    <w:rsid w:val="008265F3"/>
    <w:rsid w:val="00831CC8"/>
    <w:rsid w:val="0084030A"/>
    <w:rsid w:val="00852A58"/>
    <w:rsid w:val="00880840"/>
    <w:rsid w:val="00885732"/>
    <w:rsid w:val="008A2E92"/>
    <w:rsid w:val="008A7134"/>
    <w:rsid w:val="008C0F29"/>
    <w:rsid w:val="008C67B4"/>
    <w:rsid w:val="008C7619"/>
    <w:rsid w:val="008D4383"/>
    <w:rsid w:val="00905247"/>
    <w:rsid w:val="00911A26"/>
    <w:rsid w:val="00920837"/>
    <w:rsid w:val="009346ED"/>
    <w:rsid w:val="00935A10"/>
    <w:rsid w:val="00940CB0"/>
    <w:rsid w:val="00947E32"/>
    <w:rsid w:val="00955522"/>
    <w:rsid w:val="00960667"/>
    <w:rsid w:val="0097020D"/>
    <w:rsid w:val="009704C7"/>
    <w:rsid w:val="00971F41"/>
    <w:rsid w:val="00991B42"/>
    <w:rsid w:val="00992F55"/>
    <w:rsid w:val="0099367C"/>
    <w:rsid w:val="009B709F"/>
    <w:rsid w:val="009C5D0D"/>
    <w:rsid w:val="009E0320"/>
    <w:rsid w:val="009F658E"/>
    <w:rsid w:val="00A02C62"/>
    <w:rsid w:val="00A20915"/>
    <w:rsid w:val="00A25484"/>
    <w:rsid w:val="00A309B6"/>
    <w:rsid w:val="00A40F0C"/>
    <w:rsid w:val="00A73FC6"/>
    <w:rsid w:val="00AA0218"/>
    <w:rsid w:val="00AA51DB"/>
    <w:rsid w:val="00AA5DE2"/>
    <w:rsid w:val="00AA7C44"/>
    <w:rsid w:val="00AC1A91"/>
    <w:rsid w:val="00AE11A2"/>
    <w:rsid w:val="00AF6BE5"/>
    <w:rsid w:val="00B1391C"/>
    <w:rsid w:val="00B20B07"/>
    <w:rsid w:val="00B31183"/>
    <w:rsid w:val="00B32881"/>
    <w:rsid w:val="00B704CF"/>
    <w:rsid w:val="00B80141"/>
    <w:rsid w:val="00BA0577"/>
    <w:rsid w:val="00BB6D7F"/>
    <w:rsid w:val="00C06B66"/>
    <w:rsid w:val="00C13A25"/>
    <w:rsid w:val="00C207B4"/>
    <w:rsid w:val="00C21FA0"/>
    <w:rsid w:val="00C30066"/>
    <w:rsid w:val="00C427AE"/>
    <w:rsid w:val="00C70EBF"/>
    <w:rsid w:val="00C722D3"/>
    <w:rsid w:val="00CC32BD"/>
    <w:rsid w:val="00CC3504"/>
    <w:rsid w:val="00CC6665"/>
    <w:rsid w:val="00CE6CEC"/>
    <w:rsid w:val="00CF60F3"/>
    <w:rsid w:val="00CF6AF9"/>
    <w:rsid w:val="00CF6B63"/>
    <w:rsid w:val="00D154CA"/>
    <w:rsid w:val="00D15D80"/>
    <w:rsid w:val="00D34083"/>
    <w:rsid w:val="00D5467E"/>
    <w:rsid w:val="00DA0699"/>
    <w:rsid w:val="00DB213B"/>
    <w:rsid w:val="00DC3976"/>
    <w:rsid w:val="00DF403E"/>
    <w:rsid w:val="00DF4463"/>
    <w:rsid w:val="00E174E5"/>
    <w:rsid w:val="00E24849"/>
    <w:rsid w:val="00E34E1B"/>
    <w:rsid w:val="00E44508"/>
    <w:rsid w:val="00E462A8"/>
    <w:rsid w:val="00E55DDE"/>
    <w:rsid w:val="00E71B12"/>
    <w:rsid w:val="00E73955"/>
    <w:rsid w:val="00E74820"/>
    <w:rsid w:val="00E81290"/>
    <w:rsid w:val="00EA0C7D"/>
    <w:rsid w:val="00EB3DF5"/>
    <w:rsid w:val="00EB4001"/>
    <w:rsid w:val="00EB4200"/>
    <w:rsid w:val="00EB4DB9"/>
    <w:rsid w:val="00EB632D"/>
    <w:rsid w:val="00EB7E81"/>
    <w:rsid w:val="00EC07C3"/>
    <w:rsid w:val="00ED58F7"/>
    <w:rsid w:val="00EE12EC"/>
    <w:rsid w:val="00EE5769"/>
    <w:rsid w:val="00EF340D"/>
    <w:rsid w:val="00EF4D32"/>
    <w:rsid w:val="00F012E4"/>
    <w:rsid w:val="00F2280E"/>
    <w:rsid w:val="00F26F63"/>
    <w:rsid w:val="00F30062"/>
    <w:rsid w:val="00F326F1"/>
    <w:rsid w:val="00F46578"/>
    <w:rsid w:val="00F704C3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E150D20-132C-43B1-A1AE-27CB828A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jc w:val="center"/>
      <w:outlineLvl w:val="0"/>
    </w:pPr>
    <w:rPr>
      <w:b/>
      <w:caps/>
      <w:spacing w:val="60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outlineLvl w:val="1"/>
    </w:pPr>
    <w:rPr>
      <w:b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0000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  <w:color w:val="00000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Wingdings" w:hAnsi="Wingdings"/>
      <w:color w:val="000000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color w:val="00000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Bekezdsalapbettpusa1">
    <w:name w:val="Bekezdés alapbetűtípusa1"/>
  </w:style>
  <w:style w:type="paragraph" w:styleId="Szvegtrzs">
    <w:name w:val="Body Text"/>
    <w:basedOn w:val="Norml"/>
    <w:pPr>
      <w:jc w:val="both"/>
    </w:p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Lista">
    <w:name w:val="List"/>
    <w:basedOn w:val="Szvegtrzs"/>
    <w:rPr>
      <w:rFonts w:cs="Tahoma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Tahoma"/>
      <w:i/>
      <w:iCs/>
    </w:rPr>
  </w:style>
  <w:style w:type="paragraph" w:customStyle="1" w:styleId="Kerettartalom">
    <w:name w:val="Kerettartalom"/>
    <w:basedOn w:val="Szvegtrzs"/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bekezds">
    <w:name w:val="bekezdés"/>
    <w:basedOn w:val="Norml"/>
    <w:pPr>
      <w:spacing w:before="240"/>
      <w:ind w:firstLine="425"/>
      <w:jc w:val="both"/>
    </w:pPr>
    <w:rPr>
      <w:szCs w:val="20"/>
    </w:rPr>
  </w:style>
  <w:style w:type="paragraph" w:customStyle="1" w:styleId="cmkzpre">
    <w:name w:val="cím középre"/>
    <w:basedOn w:val="Norml"/>
    <w:next w:val="bekezds"/>
    <w:pPr>
      <w:spacing w:before="720" w:after="720"/>
      <w:jc w:val="center"/>
    </w:pPr>
    <w:rPr>
      <w:b/>
      <w:szCs w:val="20"/>
    </w:rPr>
  </w:style>
  <w:style w:type="table" w:styleId="Rcsostblzat">
    <w:name w:val="Table Grid"/>
    <w:basedOn w:val="Normltblzat"/>
    <w:rsid w:val="009704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rsid w:val="00C13A25"/>
    <w:rPr>
      <w:color w:val="0563C1"/>
      <w:u w:val="single"/>
    </w:rPr>
  </w:style>
  <w:style w:type="paragraph" w:styleId="NormlWeb">
    <w:name w:val="Normal (Web)"/>
    <w:basedOn w:val="Norml"/>
    <w:uiPriority w:val="99"/>
    <w:unhideWhenUsed/>
    <w:rsid w:val="00C13A25"/>
    <w:pPr>
      <w:suppressAutoHyphens w:val="0"/>
      <w:spacing w:before="100" w:beforeAutospacing="1" w:after="100" w:afterAutospacing="1"/>
    </w:pPr>
    <w:rPr>
      <w:lang w:eastAsia="hu-HU"/>
    </w:rPr>
  </w:style>
  <w:style w:type="paragraph" w:styleId="Listaszerbekezds">
    <w:name w:val="List Paragraph"/>
    <w:basedOn w:val="Norml"/>
    <w:uiPriority w:val="34"/>
    <w:qFormat/>
    <w:rsid w:val="00C13A2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EC07C3"/>
    <w:rPr>
      <w:b/>
      <w:bCs/>
    </w:rPr>
  </w:style>
  <w:style w:type="character" w:styleId="Mrltotthiperhivatkozs">
    <w:name w:val="FollowedHyperlink"/>
    <w:basedOn w:val="Bekezdsalapbettpusa"/>
    <w:rsid w:val="00DF40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.elte.hu/szakmaigyakorl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kt_asszisztens@inf.elte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D9BF-F50C-4E89-85A3-A1526F24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3548</Characters>
  <Application>Microsoft Office Word</Application>
  <DocSecurity>4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Dr</vt:lpstr>
    </vt:vector>
  </TitlesOfParts>
  <Company>ELTE IK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</dc:title>
  <dc:subject/>
  <dc:creator>mm</dc:creator>
  <cp:keywords/>
  <cp:lastModifiedBy>TO</cp:lastModifiedBy>
  <cp:revision>2</cp:revision>
  <cp:lastPrinted>2018-05-15T11:39:00Z</cp:lastPrinted>
  <dcterms:created xsi:type="dcterms:W3CDTF">2022-02-17T09:59:00Z</dcterms:created>
  <dcterms:modified xsi:type="dcterms:W3CDTF">2022-02-17T09:59:00Z</dcterms:modified>
</cp:coreProperties>
</file>